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hanging="0"/>
        <w:rPr>
          <w:b/>
          <w:b/>
          <w:lang w:val="uk-UA"/>
        </w:rPr>
      </w:pPr>
      <w:r>
        <w:rPr>
          <w:b/>
          <w:lang w:val="uk-UA"/>
        </w:rPr>
        <w:t>Інформація про результати добору на зайняття вакантної посади державної служби категорії «В» в апараті Дніпровського апеляційного суду, проведеному відповідно до наказу від  19 жовтня 2020 року № 82</w:t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/>
      </w:pPr>
      <w:r>
        <w:rPr>
          <w:b/>
          <w:lang w:val="uk-UA"/>
        </w:rPr>
        <w:tab/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hd w:fill="FFFFFF" w:val="clear"/>
          <w:lang w:val="uk-UA"/>
        </w:rPr>
        <w:t>За результатами добору на зайняття вакантної посади</w:t>
      </w:r>
      <w:r>
        <w:rPr>
          <w:color w:val="000000"/>
          <w:lang w:val="uk-UA"/>
        </w:rPr>
        <w:t xml:space="preserve"> державної служби категорії «В» - секретаря судового засідання відділу забезпечення судового процесу судової палати з розгляду кримінальних справ Дніпровського апеляційного суду</w:t>
      </w:r>
      <w:bookmarkStart w:id="0" w:name="_GoBack"/>
      <w:bookmarkEnd w:id="0"/>
      <w:r>
        <w:rPr>
          <w:rFonts w:cs="Arial" w:ascii="Arial" w:hAnsi="Arial"/>
          <w:color w:val="000000"/>
          <w:sz w:val="30"/>
          <w:szCs w:val="30"/>
          <w:shd w:fill="FFFFFF" w:val="clear"/>
          <w:lang w:val="uk-UA"/>
        </w:rPr>
        <w:t xml:space="preserve">, </w:t>
      </w:r>
      <w:r>
        <w:rPr>
          <w:color w:val="000000"/>
          <w:shd w:fill="FFFFFF" w:val="clear"/>
          <w:lang w:val="uk-UA"/>
        </w:rPr>
        <w:t>не визначено осіб для укладення контракту на період дії карантину.</w:t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615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1">
    <w:name w:val="Heading 1"/>
    <w:basedOn w:val="Normal"/>
    <w:link w:val="10"/>
    <w:qFormat/>
    <w:rsid w:val="0083615d"/>
    <w:pPr>
      <w:keepNext w:val="true"/>
      <w:tabs>
        <w:tab w:val="left" w:pos="3270" w:leader="none"/>
      </w:tabs>
      <w:suppressAutoHyphens w:val="true"/>
      <w:ind w:left="3270" w:hanging="3270"/>
      <w:jc w:val="center"/>
      <w:outlineLvl w:val="0"/>
    </w:pPr>
    <w:rPr>
      <w:b/>
      <w:color w:val="00000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3615d"/>
    <w:rPr>
      <w:rFonts w:ascii="Times New Roman" w:hAnsi="Times New Roman" w:eastAsia="Times New Roman" w:cs="Times New Roman"/>
      <w:b/>
      <w:color w:val="000000"/>
      <w:sz w:val="28"/>
      <w:szCs w:val="20"/>
      <w:lang w:eastAsia="ru-RU"/>
    </w:rPr>
  </w:style>
  <w:style w:type="character" w:styleId="Style13" w:customStyle="1">
    <w:name w:val="Текст у виносці Знак"/>
    <w:basedOn w:val="DefaultParagraphFont"/>
    <w:link w:val="a3"/>
    <w:uiPriority w:val="99"/>
    <w:semiHidden/>
    <w:qFormat/>
    <w:rsid w:val="0083615d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Гіперпосилання"/>
    <w:basedOn w:val="DefaultParagraphFont"/>
    <w:rsid w:val="00ac636f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3615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a155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Application>LibreOffice/5.4.2.2$Windows_X86_64 LibreOffice_project/22b09f6418e8c2d508a9eaf86b2399209b0990f4</Application>
  <Pages>1</Pages>
  <Words>66</Words>
  <Characters>429</Characters>
  <CharactersWithSpaces>495</CharactersWithSpaces>
  <Paragraphs>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2015-02-16T10:08:00Z</dcterms:created>
  <dc:creator>lantuh</dc:creator>
  <dc:description/>
  <dc:language>uk-UA</dc:language>
  <cp:lastModifiedBy/>
  <cp:lastPrinted>2020-08-03T12:16:00Z</cp:lastPrinted>
  <dcterms:modified xsi:type="dcterms:W3CDTF">2020-11-30T15:10:30Z</dcterms:modified>
  <cp:revision>111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