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</w:rPr>
        <w:t>Інформація про виконання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lang w:val="uk-UA"/>
        </w:rPr>
        <w:t>З</w:t>
      </w:r>
      <w:r>
        <w:rPr>
          <w:rFonts w:ascii="Arial Black" w:hAnsi="Arial Black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у </w:t>
      </w:r>
      <w:r>
        <w:rPr>
          <w:rFonts w:ascii="Arial Black" w:hAnsi="Arial Black"/>
          <w:lang w:val="uk-UA"/>
        </w:rPr>
        <w:t>листопаді</w:t>
      </w:r>
      <w:r>
        <w:rPr>
          <w:rFonts w:ascii="Arial Black" w:hAnsi="Arial Black"/>
        </w:rPr>
        <w:t xml:space="preserve"> 201</w:t>
      </w:r>
      <w:r>
        <w:rPr>
          <w:rFonts w:ascii="Arial Black" w:hAnsi="Arial Black"/>
          <w:lang w:val="uk-UA"/>
        </w:rPr>
        <w:t>8</w:t>
      </w:r>
      <w:r>
        <w:rPr>
          <w:rFonts w:ascii="Arial Black" w:hAnsi="Arial Black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7"/>
          <w:szCs w:val="27"/>
          <w:lang w:val="uk-UA"/>
        </w:rPr>
        <w:t xml:space="preserve">У листопаді </w:t>
      </w:r>
      <w:r>
        <w:rPr>
          <w:rStyle w:val="Strong"/>
          <w:sz w:val="27"/>
          <w:szCs w:val="27"/>
          <w:lang w:val="uk-UA"/>
        </w:rPr>
        <w:t>2018 року</w:t>
      </w:r>
      <w:r>
        <w:rPr>
          <w:sz w:val="27"/>
          <w:szCs w:val="27"/>
          <w:lang w:val="uk-UA"/>
        </w:rPr>
        <w:t xml:space="preserve"> до Дніпровського апеляційного суду (далі – Апеляційний суд) в </w:t>
      </w:r>
      <w:r>
        <w:rPr>
          <w:color w:val="000000"/>
          <w:sz w:val="27"/>
          <w:szCs w:val="27"/>
          <w:lang w:val="uk-UA"/>
        </w:rPr>
        <w:t>порядку, передбаченому Законом України «Про доступ до публічної інформації», надійшло</w:t>
      </w:r>
      <w:r>
        <w:rPr>
          <w:rStyle w:val="Strong"/>
          <w:color w:val="000000"/>
          <w:sz w:val="27"/>
          <w:szCs w:val="27"/>
          <w:lang w:val="uk-UA"/>
        </w:rPr>
        <w:t xml:space="preserve"> 19 </w:t>
      </w:r>
      <w:r>
        <w:rPr>
          <w:color w:val="000000"/>
          <w:sz w:val="27"/>
          <w:szCs w:val="27"/>
          <w:lang w:val="uk-UA"/>
        </w:rPr>
        <w:t>запитів на інформацію, в тому числі: електронною поштою –10, поштою -9.</w:t>
      </w:r>
    </w:p>
    <w:p>
      <w:pPr>
        <w:pStyle w:val="NormalWeb"/>
        <w:ind w:firstLine="720"/>
        <w:jc w:val="both"/>
        <w:rPr/>
      </w:pP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16 запитів розглянуто своєчасно. В межах компетенції Апеляційного суду надано ґрунтовні відповіді по суті  запитувачам інформації. </w:t>
      </w:r>
    </w:p>
    <w:p>
      <w:pPr>
        <w:pStyle w:val="NormalWeb"/>
        <w:ind w:firstLine="720"/>
        <w:jc w:val="both"/>
        <w:rPr/>
      </w:pP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Два </w:t>
      </w:r>
      <w:r>
        <w:rPr>
          <w:color w:val="000000"/>
          <w:sz w:val="27"/>
          <w:szCs w:val="27"/>
          <w:lang w:val="uk-UA"/>
        </w:rPr>
        <w:t xml:space="preserve">аналогічних </w:t>
      </w:r>
      <w:r>
        <w:rPr>
          <w:color w:val="000000"/>
          <w:sz w:val="27"/>
          <w:szCs w:val="27"/>
          <w:lang w:val="uk-UA"/>
        </w:rPr>
        <w:t xml:space="preserve">запити  надіслані до суду першої інстанції, як належному розпоряднику інформації. </w:t>
      </w:r>
    </w:p>
    <w:p>
      <w:pPr>
        <w:pStyle w:val="NormalWeb"/>
        <w:ind w:firstLine="720"/>
        <w:jc w:val="both"/>
        <w:rPr/>
      </w:pPr>
      <w:r>
        <w:rPr>
          <w:color w:val="000000"/>
          <w:sz w:val="27"/>
          <w:szCs w:val="27"/>
          <w:lang w:val="uk-UA"/>
        </w:rPr>
        <w:t>По одному запиту продовжений термін розгляду до 20 робочих днів.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Питання, порушені громадянами у запитах, стосувалися: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інформації про рух справ в Апеляційному суді;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щодо призначення суддів на посади;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щодо присяги суддів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</w:t>
      </w:r>
      <w:r>
        <w:rPr>
          <w:color w:val="000000"/>
          <w:sz w:val="27"/>
          <w:szCs w:val="27"/>
          <w:lang w:val="uk-UA"/>
        </w:rPr>
        <w:t>щодо участі народних засідателів в судових засіданнях</w:t>
      </w:r>
      <w:r>
        <w:rPr>
          <w:color w:val="000000"/>
          <w:sz w:val="27"/>
          <w:szCs w:val="27"/>
          <w:lang w:val="uk-UA"/>
        </w:rPr>
        <w:t xml:space="preserve"> тощо.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7"/>
          <w:szCs w:val="27"/>
          <w:lang w:val="uk-UA"/>
        </w:rPr>
        <w:t xml:space="preserve">Крім того, відділом (канцелярією) діловодства, прийому та обліку звернень громадян задоволено </w:t>
      </w:r>
      <w:r>
        <w:rPr>
          <w:sz w:val="27"/>
          <w:szCs w:val="27"/>
          <w:lang w:val="uk-UA"/>
        </w:rPr>
        <w:t>616</w:t>
      </w:r>
      <w:r>
        <w:rPr>
          <w:rStyle w:val="Strong"/>
          <w:sz w:val="27"/>
          <w:szCs w:val="27"/>
          <w:lang w:val="uk-UA"/>
        </w:rPr>
        <w:t xml:space="preserve"> </w:t>
      </w:r>
      <w:r>
        <w:rPr>
          <w:rStyle w:val="Strong"/>
          <w:b w:val="false"/>
          <w:sz w:val="27"/>
          <w:szCs w:val="27"/>
          <w:lang w:val="uk-UA"/>
        </w:rPr>
        <w:t>усних</w:t>
      </w:r>
      <w:r>
        <w:rPr>
          <w:sz w:val="27"/>
          <w:szCs w:val="27"/>
          <w:lang w:val="uk-UA"/>
        </w:rPr>
        <w:t xml:space="preserve"> запитів на інформацію в телефонному режимі. </w:t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LibreOffice/5.4.2.2$Windows_X86_64 LibreOffice_project/22b09f6418e8c2d508a9eaf86b2399209b0990f4</Application>
  <Pages>1</Pages>
  <Words>140</Words>
  <Characters>896</Characters>
  <CharactersWithSpaces>1032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2017-09-07T13:43:00Z</cp:lastPrinted>
  <dcterms:modified xsi:type="dcterms:W3CDTF">2018-12-06T10:43:51Z</dcterms:modified>
  <cp:revision>9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